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62DC3" w14:textId="5B1D094B" w:rsidR="005F2C14" w:rsidRPr="005F2C14" w:rsidRDefault="005F2C14" w:rsidP="005F2C14">
      <w:pPr>
        <w:jc w:val="left"/>
        <w:rPr>
          <w:rFonts w:ascii="仿宋" w:eastAsia="仿宋" w:hAnsi="仿宋"/>
          <w:sz w:val="32"/>
          <w:szCs w:val="32"/>
        </w:rPr>
      </w:pPr>
      <w:r>
        <w:rPr>
          <w:rFonts w:ascii="仿宋" w:eastAsia="仿宋" w:hAnsi="仿宋" w:hint="eastAsia"/>
          <w:sz w:val="32"/>
          <w:szCs w:val="32"/>
        </w:rPr>
        <w:t>附件1：</w:t>
      </w:r>
      <w:bookmarkStart w:id="0" w:name="_GoBack"/>
      <w:bookmarkEnd w:id="0"/>
    </w:p>
    <w:p w14:paraId="466FA337" w14:textId="42733071" w:rsidR="00AE5531" w:rsidRDefault="008F7639">
      <w:pPr>
        <w:jc w:val="center"/>
        <w:rPr>
          <w:rFonts w:ascii="方正小标宋简体" w:eastAsia="方正小标宋简体"/>
          <w:sz w:val="36"/>
          <w:szCs w:val="36"/>
        </w:rPr>
      </w:pPr>
      <w:r>
        <w:rPr>
          <w:rFonts w:ascii="方正小标宋简体" w:eastAsia="方正小标宋简体" w:hint="eastAsia"/>
          <w:sz w:val="36"/>
          <w:szCs w:val="36"/>
        </w:rPr>
        <w:t>“不忘初心、牢记使命”主题教育</w:t>
      </w:r>
      <w:r>
        <w:rPr>
          <w:rFonts w:ascii="方正小标宋简体" w:eastAsia="方正小标宋简体" w:hint="eastAsia"/>
          <w:sz w:val="36"/>
          <w:szCs w:val="36"/>
        </w:rPr>
        <w:t>应知应会知识点</w:t>
      </w:r>
    </w:p>
    <w:p w14:paraId="43D54F58" w14:textId="77777777" w:rsidR="00AE5531" w:rsidRDefault="00AE5531">
      <w:pPr>
        <w:rPr>
          <w:rFonts w:ascii="方正小标宋简体" w:eastAsia="方正小标宋简体"/>
          <w:sz w:val="36"/>
          <w:szCs w:val="36"/>
        </w:rPr>
      </w:pPr>
    </w:p>
    <w:p w14:paraId="6951BF0E" w14:textId="77777777" w:rsidR="00AE5531" w:rsidRDefault="008F7639">
      <w:pPr>
        <w:pStyle w:val="a7"/>
        <w:numPr>
          <w:ilvl w:val="0"/>
          <w:numId w:val="1"/>
        </w:numPr>
        <w:ind w:firstLineChars="0"/>
        <w:rPr>
          <w:rFonts w:ascii="黑体" w:eastAsia="黑体" w:hAnsi="黑体"/>
          <w:sz w:val="32"/>
          <w:szCs w:val="32"/>
        </w:rPr>
      </w:pPr>
      <w:r>
        <w:rPr>
          <w:rFonts w:ascii="黑体" w:eastAsia="黑体" w:hAnsi="黑体" w:hint="eastAsia"/>
          <w:sz w:val="32"/>
          <w:szCs w:val="32"/>
        </w:rPr>
        <w:t>开展主题教育的主题主线</w:t>
      </w:r>
    </w:p>
    <w:p w14:paraId="001B5EFF" w14:textId="77777777" w:rsidR="00AE5531" w:rsidRPr="00BB3793" w:rsidRDefault="008F7639">
      <w:pPr>
        <w:ind w:firstLineChars="200" w:firstLine="640"/>
        <w:rPr>
          <w:rFonts w:ascii="仿宋" w:eastAsia="仿宋" w:hAnsi="仿宋"/>
          <w:sz w:val="32"/>
          <w:szCs w:val="32"/>
        </w:rPr>
      </w:pPr>
      <w:r w:rsidRPr="00BB3793">
        <w:rPr>
          <w:rFonts w:ascii="仿宋" w:eastAsia="仿宋" w:hAnsi="仿宋" w:cs="方正小标宋简体" w:hint="eastAsia"/>
          <w:color w:val="C00000"/>
          <w:sz w:val="32"/>
          <w:szCs w:val="32"/>
        </w:rPr>
        <w:t>主题</w:t>
      </w:r>
      <w:r w:rsidRPr="00BB3793">
        <w:rPr>
          <w:rFonts w:ascii="仿宋" w:eastAsia="仿宋" w:hAnsi="仿宋" w:hint="eastAsia"/>
          <w:sz w:val="32"/>
          <w:szCs w:val="32"/>
        </w:rPr>
        <w:t>：不忘初心、牢记使命</w:t>
      </w:r>
    </w:p>
    <w:p w14:paraId="3518071F" w14:textId="6A78793C" w:rsidR="00AE5531" w:rsidRDefault="008F7639">
      <w:pPr>
        <w:ind w:firstLineChars="200" w:firstLine="640"/>
        <w:rPr>
          <w:rFonts w:ascii="仿宋" w:eastAsia="仿宋" w:hAnsi="仿宋"/>
          <w:sz w:val="32"/>
          <w:szCs w:val="32"/>
        </w:rPr>
      </w:pPr>
      <w:r w:rsidRPr="00BB3793">
        <w:rPr>
          <w:rFonts w:ascii="仿宋" w:eastAsia="仿宋" w:hAnsi="仿宋" w:cs="方正小标宋简体" w:hint="eastAsia"/>
          <w:color w:val="C00000"/>
          <w:sz w:val="32"/>
          <w:szCs w:val="32"/>
        </w:rPr>
        <w:t>主线</w:t>
      </w:r>
      <w:r w:rsidRPr="00BB3793">
        <w:rPr>
          <w:rFonts w:ascii="仿宋" w:eastAsia="仿宋" w:hAnsi="仿宋" w:hint="eastAsia"/>
          <w:sz w:val="32"/>
          <w:szCs w:val="32"/>
        </w:rPr>
        <w:t>：深</w:t>
      </w:r>
      <w:r w:rsidRPr="00BB3793">
        <w:rPr>
          <w:rFonts w:ascii="仿宋" w:eastAsia="仿宋" w:hAnsi="仿宋"/>
          <w:sz w:val="32"/>
          <w:szCs w:val="32"/>
        </w:rPr>
        <w:t>入学习贯彻习近平新时代中国特色社会主义思想</w:t>
      </w:r>
    </w:p>
    <w:p w14:paraId="2ACFD541" w14:textId="77777777" w:rsidR="00BB3793" w:rsidRPr="00BB3793" w:rsidRDefault="00BB3793">
      <w:pPr>
        <w:ind w:firstLineChars="200" w:firstLine="640"/>
        <w:rPr>
          <w:rFonts w:ascii="仿宋" w:eastAsia="仿宋" w:hAnsi="仿宋" w:hint="eastAsia"/>
          <w:sz w:val="32"/>
          <w:szCs w:val="32"/>
        </w:rPr>
      </w:pPr>
    </w:p>
    <w:p w14:paraId="75D609B9" w14:textId="77777777" w:rsidR="00AE5531" w:rsidRDefault="008F7639">
      <w:pPr>
        <w:pStyle w:val="a7"/>
        <w:numPr>
          <w:ilvl w:val="0"/>
          <w:numId w:val="1"/>
        </w:numPr>
        <w:ind w:firstLineChars="0"/>
        <w:rPr>
          <w:rFonts w:ascii="黑体" w:eastAsia="黑体" w:hAnsi="黑体"/>
          <w:sz w:val="32"/>
          <w:szCs w:val="32"/>
        </w:rPr>
      </w:pPr>
      <w:r>
        <w:rPr>
          <w:rFonts w:ascii="黑体" w:eastAsia="黑体" w:hAnsi="黑体" w:hint="eastAsia"/>
          <w:sz w:val="32"/>
          <w:szCs w:val="32"/>
        </w:rPr>
        <w:t>我校开展主题教育应做到以下几个方面</w:t>
      </w:r>
    </w:p>
    <w:p w14:paraId="2F400827" w14:textId="77777777" w:rsidR="00AE5531" w:rsidRPr="00BB3793" w:rsidRDefault="008F7639">
      <w:pPr>
        <w:ind w:firstLineChars="200" w:firstLine="640"/>
        <w:rPr>
          <w:rFonts w:ascii="仿宋" w:eastAsia="仿宋" w:hAnsi="仿宋"/>
          <w:sz w:val="32"/>
          <w:szCs w:val="32"/>
        </w:rPr>
      </w:pPr>
      <w:r w:rsidRPr="00BB3793">
        <w:rPr>
          <w:rFonts w:ascii="仿宋" w:eastAsia="仿宋" w:hAnsi="仿宋" w:hint="eastAsia"/>
          <w:sz w:val="32"/>
          <w:szCs w:val="32"/>
        </w:rPr>
        <w:t>1</w:t>
      </w:r>
      <w:r w:rsidRPr="00BB3793">
        <w:rPr>
          <w:rFonts w:ascii="仿宋" w:eastAsia="仿宋" w:hAnsi="仿宋"/>
          <w:sz w:val="32"/>
          <w:szCs w:val="32"/>
        </w:rPr>
        <w:t>.</w:t>
      </w:r>
      <w:r w:rsidRPr="00BB3793">
        <w:rPr>
          <w:rFonts w:ascii="仿宋" w:eastAsia="仿宋" w:hAnsi="仿宋" w:hint="eastAsia"/>
          <w:sz w:val="32"/>
          <w:szCs w:val="32"/>
        </w:rPr>
        <w:t>紧紧围绕为党育人、为国育才。</w:t>
      </w:r>
    </w:p>
    <w:p w14:paraId="46858314" w14:textId="77777777" w:rsidR="00AE5531" w:rsidRPr="00BB3793" w:rsidRDefault="008F7639">
      <w:pPr>
        <w:ind w:firstLineChars="200" w:firstLine="640"/>
        <w:rPr>
          <w:rFonts w:ascii="仿宋" w:eastAsia="仿宋" w:hAnsi="仿宋"/>
          <w:sz w:val="32"/>
          <w:szCs w:val="32"/>
        </w:rPr>
      </w:pPr>
      <w:r w:rsidRPr="00BB3793">
        <w:rPr>
          <w:rFonts w:ascii="仿宋" w:eastAsia="仿宋" w:hAnsi="仿宋" w:hint="eastAsia"/>
          <w:sz w:val="32"/>
          <w:szCs w:val="32"/>
        </w:rPr>
        <w:t>2</w:t>
      </w:r>
      <w:r w:rsidRPr="00BB3793">
        <w:rPr>
          <w:rFonts w:ascii="仿宋" w:eastAsia="仿宋" w:hAnsi="仿宋"/>
          <w:sz w:val="32"/>
          <w:szCs w:val="32"/>
        </w:rPr>
        <w:t>.</w:t>
      </w:r>
      <w:r w:rsidRPr="00BB3793">
        <w:rPr>
          <w:rFonts w:ascii="仿宋" w:eastAsia="仿宋" w:hAnsi="仿宋" w:hint="eastAsia"/>
          <w:sz w:val="32"/>
          <w:szCs w:val="32"/>
        </w:rPr>
        <w:t>突出党的政治建设，紧扣立德树人的根本任务。</w:t>
      </w:r>
    </w:p>
    <w:p w14:paraId="0B0277FA" w14:textId="77777777" w:rsidR="00AE5531" w:rsidRPr="00BB3793" w:rsidRDefault="008F7639">
      <w:pPr>
        <w:ind w:firstLineChars="200" w:firstLine="640"/>
        <w:rPr>
          <w:rFonts w:ascii="仿宋" w:eastAsia="仿宋" w:hAnsi="仿宋"/>
          <w:sz w:val="32"/>
          <w:szCs w:val="32"/>
        </w:rPr>
      </w:pPr>
      <w:r w:rsidRPr="00BB3793">
        <w:rPr>
          <w:rFonts w:ascii="仿宋" w:eastAsia="仿宋" w:hAnsi="仿宋" w:hint="eastAsia"/>
          <w:sz w:val="32"/>
          <w:szCs w:val="32"/>
        </w:rPr>
        <w:t>3</w:t>
      </w:r>
      <w:r w:rsidRPr="00BB3793">
        <w:rPr>
          <w:rFonts w:ascii="仿宋" w:eastAsia="仿宋" w:hAnsi="仿宋"/>
          <w:sz w:val="32"/>
          <w:szCs w:val="32"/>
        </w:rPr>
        <w:t>.</w:t>
      </w:r>
      <w:r w:rsidRPr="00BB3793">
        <w:rPr>
          <w:rFonts w:ascii="仿宋" w:eastAsia="仿宋" w:hAnsi="仿宋" w:hint="eastAsia"/>
          <w:sz w:val="32"/>
          <w:szCs w:val="32"/>
        </w:rPr>
        <w:t>聚焦</w:t>
      </w:r>
      <w:r w:rsidRPr="00BB3793">
        <w:rPr>
          <w:rFonts w:ascii="仿宋" w:eastAsia="仿宋" w:hAnsi="仿宋" w:hint="eastAsia"/>
          <w:sz w:val="32"/>
          <w:szCs w:val="32"/>
        </w:rPr>
        <w:t>3</w:t>
      </w:r>
      <w:r w:rsidRPr="00BB3793">
        <w:rPr>
          <w:rFonts w:ascii="仿宋" w:eastAsia="仿宋" w:hAnsi="仿宋" w:hint="eastAsia"/>
          <w:sz w:val="32"/>
          <w:szCs w:val="32"/>
        </w:rPr>
        <w:t>个方面开展学习教育和调查研究：</w:t>
      </w:r>
    </w:p>
    <w:p w14:paraId="78C15FE6" w14:textId="77777777" w:rsidR="00AE5531" w:rsidRPr="00BB3793" w:rsidRDefault="008F7639">
      <w:pPr>
        <w:ind w:firstLineChars="200" w:firstLine="640"/>
        <w:rPr>
          <w:rFonts w:ascii="仿宋" w:eastAsia="仿宋" w:hAnsi="仿宋"/>
          <w:sz w:val="32"/>
          <w:szCs w:val="32"/>
        </w:rPr>
      </w:pPr>
      <w:r w:rsidRPr="00BB3793">
        <w:rPr>
          <w:rFonts w:ascii="仿宋" w:eastAsia="仿宋" w:hAnsi="仿宋" w:hint="eastAsia"/>
          <w:sz w:val="32"/>
          <w:szCs w:val="32"/>
        </w:rPr>
        <w:t>（</w:t>
      </w:r>
      <w:r w:rsidRPr="00BB3793">
        <w:rPr>
          <w:rFonts w:ascii="仿宋" w:eastAsia="仿宋" w:hAnsi="仿宋" w:hint="eastAsia"/>
          <w:sz w:val="32"/>
          <w:szCs w:val="32"/>
        </w:rPr>
        <w:t>1</w:t>
      </w:r>
      <w:r w:rsidRPr="00BB3793">
        <w:rPr>
          <w:rFonts w:ascii="仿宋" w:eastAsia="仿宋" w:hAnsi="仿宋" w:hint="eastAsia"/>
          <w:sz w:val="32"/>
          <w:szCs w:val="32"/>
        </w:rPr>
        <w:t>）贯彻落</w:t>
      </w:r>
      <w:proofErr w:type="gramStart"/>
      <w:r w:rsidRPr="00BB3793">
        <w:rPr>
          <w:rFonts w:ascii="仿宋" w:eastAsia="仿宋" w:hAnsi="仿宋" w:hint="eastAsia"/>
          <w:sz w:val="32"/>
          <w:szCs w:val="32"/>
        </w:rPr>
        <w:t>实习近</w:t>
      </w:r>
      <w:proofErr w:type="gramEnd"/>
      <w:r w:rsidRPr="00BB3793">
        <w:rPr>
          <w:rFonts w:ascii="仿宋" w:eastAsia="仿宋" w:hAnsi="仿宋" w:hint="eastAsia"/>
          <w:sz w:val="32"/>
          <w:szCs w:val="32"/>
        </w:rPr>
        <w:t>平新时代中国特色社会主义思想和习近平总书记关于教育工作的重要讲话和指示精神；</w:t>
      </w:r>
    </w:p>
    <w:p w14:paraId="2D88EF98" w14:textId="77777777" w:rsidR="00AE5531" w:rsidRPr="00BB3793" w:rsidRDefault="008F7639">
      <w:pPr>
        <w:ind w:firstLineChars="200" w:firstLine="640"/>
        <w:rPr>
          <w:rFonts w:ascii="仿宋" w:eastAsia="仿宋" w:hAnsi="仿宋"/>
          <w:sz w:val="32"/>
          <w:szCs w:val="32"/>
        </w:rPr>
      </w:pPr>
      <w:r w:rsidRPr="00BB3793">
        <w:rPr>
          <w:rFonts w:ascii="仿宋" w:eastAsia="仿宋" w:hAnsi="仿宋" w:hint="eastAsia"/>
          <w:sz w:val="32"/>
          <w:szCs w:val="32"/>
        </w:rPr>
        <w:t>（</w:t>
      </w:r>
      <w:r w:rsidRPr="00BB3793">
        <w:rPr>
          <w:rFonts w:ascii="仿宋" w:eastAsia="仿宋" w:hAnsi="仿宋" w:hint="eastAsia"/>
          <w:sz w:val="32"/>
          <w:szCs w:val="32"/>
        </w:rPr>
        <w:t>2</w:t>
      </w:r>
      <w:r w:rsidRPr="00BB3793">
        <w:rPr>
          <w:rFonts w:ascii="仿宋" w:eastAsia="仿宋" w:hAnsi="仿宋" w:hint="eastAsia"/>
          <w:sz w:val="32"/>
          <w:szCs w:val="32"/>
        </w:rPr>
        <w:t>）健全全员全过程全方位育人的体制机制；</w:t>
      </w:r>
    </w:p>
    <w:p w14:paraId="795C6991" w14:textId="77777777" w:rsidR="00AE5531" w:rsidRPr="00BB3793" w:rsidRDefault="008F7639">
      <w:pPr>
        <w:ind w:firstLineChars="200" w:firstLine="640"/>
        <w:rPr>
          <w:rFonts w:ascii="仿宋" w:eastAsia="仿宋" w:hAnsi="仿宋"/>
          <w:sz w:val="32"/>
          <w:szCs w:val="32"/>
        </w:rPr>
      </w:pPr>
      <w:r w:rsidRPr="00BB3793">
        <w:rPr>
          <w:rFonts w:ascii="仿宋" w:eastAsia="仿宋" w:hAnsi="仿宋" w:hint="eastAsia"/>
          <w:sz w:val="32"/>
          <w:szCs w:val="32"/>
        </w:rPr>
        <w:t>（</w:t>
      </w:r>
      <w:r w:rsidRPr="00BB3793">
        <w:rPr>
          <w:rFonts w:ascii="仿宋" w:eastAsia="仿宋" w:hAnsi="仿宋" w:hint="eastAsia"/>
          <w:sz w:val="32"/>
          <w:szCs w:val="32"/>
        </w:rPr>
        <w:t>3</w:t>
      </w:r>
      <w:r w:rsidRPr="00BB3793">
        <w:rPr>
          <w:rFonts w:ascii="仿宋" w:eastAsia="仿宋" w:hAnsi="仿宋" w:hint="eastAsia"/>
          <w:sz w:val="32"/>
          <w:szCs w:val="32"/>
        </w:rPr>
        <w:t>）加强思想政治工作和</w:t>
      </w:r>
      <w:proofErr w:type="gramStart"/>
      <w:r w:rsidRPr="00BB3793">
        <w:rPr>
          <w:rFonts w:ascii="仿宋" w:eastAsia="仿宋" w:hAnsi="仿宋" w:hint="eastAsia"/>
          <w:sz w:val="32"/>
          <w:szCs w:val="32"/>
        </w:rPr>
        <w:t>思政课</w:t>
      </w:r>
      <w:proofErr w:type="gramEnd"/>
      <w:r w:rsidRPr="00BB3793">
        <w:rPr>
          <w:rFonts w:ascii="仿宋" w:eastAsia="仿宋" w:hAnsi="仿宋" w:hint="eastAsia"/>
          <w:sz w:val="32"/>
          <w:szCs w:val="32"/>
        </w:rPr>
        <w:t>建设。</w:t>
      </w:r>
    </w:p>
    <w:p w14:paraId="694AC739" w14:textId="77777777" w:rsidR="00AE5531" w:rsidRPr="00BB3793" w:rsidRDefault="008F7639">
      <w:pPr>
        <w:ind w:firstLineChars="200" w:firstLine="640"/>
        <w:rPr>
          <w:rFonts w:ascii="仿宋" w:eastAsia="仿宋" w:hAnsi="仿宋"/>
          <w:sz w:val="32"/>
          <w:szCs w:val="32"/>
        </w:rPr>
      </w:pPr>
      <w:r w:rsidRPr="00BB3793">
        <w:rPr>
          <w:rFonts w:ascii="仿宋" w:eastAsia="仿宋" w:hAnsi="仿宋" w:hint="eastAsia"/>
          <w:sz w:val="32"/>
          <w:szCs w:val="32"/>
        </w:rPr>
        <w:t>4</w:t>
      </w:r>
      <w:r w:rsidRPr="00BB3793">
        <w:rPr>
          <w:rFonts w:ascii="仿宋" w:eastAsia="仿宋" w:hAnsi="仿宋"/>
          <w:sz w:val="32"/>
          <w:szCs w:val="32"/>
        </w:rPr>
        <w:t>.</w:t>
      </w:r>
      <w:r w:rsidRPr="00BB3793">
        <w:rPr>
          <w:rFonts w:ascii="仿宋" w:eastAsia="仿宋" w:hAnsi="仿宋" w:hint="eastAsia"/>
          <w:sz w:val="32"/>
          <w:szCs w:val="32"/>
        </w:rPr>
        <w:t>着力整改解决</w:t>
      </w:r>
      <w:r w:rsidRPr="00BB3793">
        <w:rPr>
          <w:rFonts w:ascii="仿宋" w:eastAsia="仿宋" w:hAnsi="仿宋" w:cs="方正小标宋简体" w:hint="eastAsia"/>
          <w:color w:val="C00000"/>
          <w:sz w:val="32"/>
          <w:szCs w:val="32"/>
        </w:rPr>
        <w:t>5</w:t>
      </w:r>
      <w:r w:rsidRPr="00BB3793">
        <w:rPr>
          <w:rFonts w:ascii="仿宋" w:eastAsia="仿宋" w:hAnsi="仿宋" w:cs="方正小标宋简体" w:hint="eastAsia"/>
          <w:color w:val="C00000"/>
          <w:sz w:val="32"/>
          <w:szCs w:val="32"/>
        </w:rPr>
        <w:t>个突出问题</w:t>
      </w:r>
      <w:r w:rsidRPr="00BB3793">
        <w:rPr>
          <w:rFonts w:ascii="仿宋" w:eastAsia="仿宋" w:hAnsi="仿宋" w:hint="eastAsia"/>
          <w:sz w:val="32"/>
          <w:szCs w:val="32"/>
        </w:rPr>
        <w:t>：</w:t>
      </w:r>
    </w:p>
    <w:p w14:paraId="74C9D71B" w14:textId="0234EC05" w:rsidR="00AE5531" w:rsidRDefault="008F7639">
      <w:pPr>
        <w:ind w:firstLineChars="200" w:firstLine="640"/>
        <w:rPr>
          <w:rFonts w:ascii="仿宋" w:eastAsia="仿宋" w:hAnsi="仿宋"/>
          <w:sz w:val="32"/>
          <w:szCs w:val="32"/>
        </w:rPr>
      </w:pPr>
      <w:r w:rsidRPr="00BB3793">
        <w:rPr>
          <w:rFonts w:ascii="仿宋" w:eastAsia="仿宋" w:hAnsi="仿宋" w:hint="eastAsia"/>
          <w:sz w:val="32"/>
          <w:szCs w:val="32"/>
        </w:rPr>
        <w:t>党委领导下的校长负责制、基层党组织建设、教师队伍建设、意识形态工作、学生社团工作中存在的突出问题。</w:t>
      </w:r>
    </w:p>
    <w:p w14:paraId="434F2148" w14:textId="77777777" w:rsidR="00BB3793" w:rsidRPr="00BB3793" w:rsidRDefault="00BB3793">
      <w:pPr>
        <w:ind w:firstLineChars="200" w:firstLine="640"/>
        <w:rPr>
          <w:rFonts w:ascii="仿宋" w:eastAsia="仿宋" w:hAnsi="仿宋" w:hint="eastAsia"/>
          <w:sz w:val="32"/>
          <w:szCs w:val="32"/>
        </w:rPr>
      </w:pPr>
    </w:p>
    <w:p w14:paraId="7E4E1B3E" w14:textId="77777777" w:rsidR="00AE5531" w:rsidRPr="00BB3793" w:rsidRDefault="008F7639">
      <w:pPr>
        <w:pStyle w:val="a7"/>
        <w:numPr>
          <w:ilvl w:val="0"/>
          <w:numId w:val="1"/>
        </w:numPr>
        <w:ind w:firstLineChars="0"/>
        <w:rPr>
          <w:rFonts w:ascii="黑体" w:eastAsia="黑体" w:hAnsi="黑体"/>
          <w:sz w:val="32"/>
          <w:szCs w:val="32"/>
        </w:rPr>
      </w:pPr>
      <w:r>
        <w:rPr>
          <w:rFonts w:ascii="黑体" w:eastAsia="黑体" w:hAnsi="黑体" w:hint="eastAsia"/>
          <w:sz w:val="32"/>
          <w:szCs w:val="32"/>
        </w:rPr>
        <w:t>支部开展主题</w:t>
      </w:r>
      <w:r w:rsidRPr="00BB3793">
        <w:rPr>
          <w:rFonts w:ascii="黑体" w:eastAsia="黑体" w:hAnsi="黑体" w:hint="eastAsia"/>
          <w:sz w:val="32"/>
          <w:szCs w:val="32"/>
        </w:rPr>
        <w:t>教育应做到</w:t>
      </w:r>
      <w:r w:rsidRPr="00BB3793">
        <w:rPr>
          <w:rFonts w:ascii="方正小标宋简体" w:eastAsia="方正小标宋简体" w:hAnsi="方正小标宋简体" w:cs="方正小标宋简体" w:hint="eastAsia"/>
          <w:color w:val="C00000"/>
          <w:sz w:val="32"/>
          <w:szCs w:val="32"/>
        </w:rPr>
        <w:t>“五个一”</w:t>
      </w:r>
    </w:p>
    <w:p w14:paraId="15782438" w14:textId="77777777" w:rsidR="00AE5531" w:rsidRPr="00BB3793" w:rsidRDefault="008F7639">
      <w:pPr>
        <w:ind w:firstLineChars="200" w:firstLine="640"/>
        <w:rPr>
          <w:rFonts w:ascii="仿宋" w:eastAsia="仿宋" w:hAnsi="仿宋"/>
          <w:sz w:val="32"/>
          <w:szCs w:val="32"/>
        </w:rPr>
      </w:pPr>
      <w:r w:rsidRPr="00BB3793">
        <w:rPr>
          <w:rFonts w:ascii="仿宋" w:eastAsia="仿宋" w:hAnsi="仿宋" w:hint="eastAsia"/>
          <w:sz w:val="32"/>
          <w:szCs w:val="32"/>
        </w:rPr>
        <w:t>1.</w:t>
      </w:r>
      <w:r w:rsidRPr="00BB3793">
        <w:rPr>
          <w:rFonts w:ascii="仿宋" w:eastAsia="仿宋" w:hAnsi="仿宋" w:hint="eastAsia"/>
          <w:sz w:val="32"/>
          <w:szCs w:val="32"/>
        </w:rPr>
        <w:t>党支部书记进行</w:t>
      </w:r>
      <w:r w:rsidRPr="00BB3793">
        <w:rPr>
          <w:rFonts w:ascii="仿宋" w:eastAsia="仿宋" w:hAnsi="仿宋" w:hint="eastAsia"/>
          <w:sz w:val="32"/>
          <w:szCs w:val="32"/>
        </w:rPr>
        <w:t>1</w:t>
      </w:r>
      <w:r w:rsidRPr="00BB3793">
        <w:rPr>
          <w:rFonts w:ascii="仿宋" w:eastAsia="仿宋" w:hAnsi="仿宋" w:hint="eastAsia"/>
          <w:sz w:val="32"/>
          <w:szCs w:val="32"/>
        </w:rPr>
        <w:t>次轮训。</w:t>
      </w:r>
    </w:p>
    <w:p w14:paraId="3D123436" w14:textId="77777777" w:rsidR="00AE5531" w:rsidRPr="00BB3793" w:rsidRDefault="008F7639">
      <w:pPr>
        <w:ind w:firstLine="645"/>
        <w:rPr>
          <w:rFonts w:ascii="仿宋" w:eastAsia="仿宋" w:hAnsi="仿宋"/>
          <w:sz w:val="32"/>
          <w:szCs w:val="32"/>
        </w:rPr>
      </w:pPr>
      <w:r w:rsidRPr="00BB3793">
        <w:rPr>
          <w:rFonts w:ascii="仿宋" w:eastAsia="仿宋" w:hAnsi="仿宋" w:hint="eastAsia"/>
          <w:sz w:val="32"/>
          <w:szCs w:val="32"/>
        </w:rPr>
        <w:lastRenderedPageBreak/>
        <w:t>2.</w:t>
      </w:r>
      <w:r w:rsidRPr="00BB3793">
        <w:rPr>
          <w:rFonts w:ascii="仿宋" w:eastAsia="仿宋" w:hAnsi="仿宋" w:hint="eastAsia"/>
          <w:sz w:val="32"/>
          <w:szCs w:val="32"/>
        </w:rPr>
        <w:t>党支部书记要讲</w:t>
      </w:r>
      <w:r w:rsidRPr="00BB3793">
        <w:rPr>
          <w:rFonts w:ascii="仿宋" w:eastAsia="仿宋" w:hAnsi="仿宋" w:hint="eastAsia"/>
          <w:sz w:val="32"/>
          <w:szCs w:val="32"/>
        </w:rPr>
        <w:t>1</w:t>
      </w:r>
      <w:r w:rsidRPr="00BB3793">
        <w:rPr>
          <w:rFonts w:ascii="仿宋" w:eastAsia="仿宋" w:hAnsi="仿宋" w:hint="eastAsia"/>
          <w:sz w:val="32"/>
          <w:szCs w:val="32"/>
        </w:rPr>
        <w:t>次专题党课，或者向所在支部党员报告一次个人学习体会。</w:t>
      </w:r>
    </w:p>
    <w:p w14:paraId="7E69DA79" w14:textId="77777777" w:rsidR="00AE5531" w:rsidRPr="00BB3793" w:rsidRDefault="008F7639">
      <w:pPr>
        <w:ind w:firstLine="645"/>
        <w:rPr>
          <w:rFonts w:ascii="仿宋" w:eastAsia="仿宋" w:hAnsi="仿宋"/>
          <w:sz w:val="32"/>
          <w:szCs w:val="32"/>
        </w:rPr>
      </w:pPr>
      <w:r w:rsidRPr="00BB3793">
        <w:rPr>
          <w:rFonts w:ascii="仿宋" w:eastAsia="仿宋" w:hAnsi="仿宋" w:hint="eastAsia"/>
          <w:sz w:val="32"/>
          <w:szCs w:val="32"/>
        </w:rPr>
        <w:t>3.</w:t>
      </w:r>
      <w:r w:rsidRPr="00BB3793">
        <w:rPr>
          <w:rFonts w:ascii="仿宋" w:eastAsia="仿宋" w:hAnsi="仿宋" w:hint="eastAsia"/>
          <w:sz w:val="32"/>
          <w:szCs w:val="32"/>
        </w:rPr>
        <w:t>组织党员结合自身实际，至少参加</w:t>
      </w:r>
      <w:r w:rsidRPr="00BB3793">
        <w:rPr>
          <w:rFonts w:ascii="仿宋" w:eastAsia="仿宋" w:hAnsi="仿宋" w:hint="eastAsia"/>
          <w:sz w:val="32"/>
          <w:szCs w:val="32"/>
        </w:rPr>
        <w:t>1</w:t>
      </w:r>
      <w:r w:rsidRPr="00BB3793">
        <w:rPr>
          <w:rFonts w:ascii="仿宋" w:eastAsia="仿宋" w:hAnsi="仿宋" w:hint="eastAsia"/>
          <w:sz w:val="32"/>
          <w:szCs w:val="32"/>
        </w:rPr>
        <w:t>次志愿服务，为身边群众至少办</w:t>
      </w:r>
      <w:r w:rsidRPr="00BB3793">
        <w:rPr>
          <w:rFonts w:ascii="仿宋" w:eastAsia="仿宋" w:hAnsi="仿宋" w:hint="eastAsia"/>
          <w:sz w:val="32"/>
          <w:szCs w:val="32"/>
        </w:rPr>
        <w:t>1</w:t>
      </w:r>
      <w:r w:rsidRPr="00BB3793">
        <w:rPr>
          <w:rFonts w:ascii="仿宋" w:eastAsia="仿宋" w:hAnsi="仿宋" w:hint="eastAsia"/>
          <w:sz w:val="32"/>
          <w:szCs w:val="32"/>
        </w:rPr>
        <w:t>件实事好事。</w:t>
      </w:r>
    </w:p>
    <w:p w14:paraId="3DEF5283" w14:textId="77777777" w:rsidR="00AE5531" w:rsidRPr="00BB3793" w:rsidRDefault="008F7639">
      <w:pPr>
        <w:ind w:firstLine="645"/>
        <w:rPr>
          <w:rFonts w:ascii="仿宋" w:eastAsia="仿宋" w:hAnsi="仿宋"/>
          <w:sz w:val="32"/>
          <w:szCs w:val="32"/>
        </w:rPr>
      </w:pPr>
      <w:r w:rsidRPr="00BB3793">
        <w:rPr>
          <w:rFonts w:ascii="仿宋" w:eastAsia="仿宋" w:hAnsi="仿宋" w:hint="eastAsia"/>
          <w:sz w:val="32"/>
          <w:szCs w:val="32"/>
        </w:rPr>
        <w:t>4.</w:t>
      </w:r>
      <w:r w:rsidRPr="00BB3793">
        <w:rPr>
          <w:rFonts w:ascii="仿宋" w:eastAsia="仿宋" w:hAnsi="仿宋" w:hint="eastAsia"/>
          <w:sz w:val="32"/>
          <w:szCs w:val="32"/>
        </w:rPr>
        <w:t>组织党员对照党章规定的党员条件和义务权利，对照《中国共产党廉洁自律准则》《关于新形势下党内政治生活的若干准则》《中国共产党纪律处分条例》，对照群众提出的意见建议等，查找党员意识、担当作为、服务群众、遵守纪律、作用发挥等</w:t>
      </w:r>
      <w:r w:rsidRPr="00BB3793">
        <w:rPr>
          <w:rFonts w:ascii="仿宋" w:eastAsia="仿宋" w:hAnsi="仿宋" w:cs="方正小标宋简体" w:hint="eastAsia"/>
          <w:color w:val="C00000"/>
          <w:sz w:val="32"/>
          <w:szCs w:val="32"/>
        </w:rPr>
        <w:t>五个</w:t>
      </w:r>
      <w:r w:rsidRPr="00BB3793">
        <w:rPr>
          <w:rFonts w:ascii="仿宋" w:eastAsia="仿宋" w:hAnsi="仿宋" w:cs="方正小标宋简体" w:hint="eastAsia"/>
          <w:color w:val="C00000"/>
          <w:sz w:val="32"/>
          <w:szCs w:val="32"/>
        </w:rPr>
        <w:t>方面</w:t>
      </w:r>
      <w:r w:rsidRPr="00BB3793">
        <w:rPr>
          <w:rFonts w:ascii="仿宋" w:eastAsia="仿宋" w:hAnsi="仿宋" w:hint="eastAsia"/>
          <w:sz w:val="32"/>
          <w:szCs w:val="32"/>
        </w:rPr>
        <w:t>的差距和不足，一条一条列出问题，一项一项整改到位。</w:t>
      </w:r>
    </w:p>
    <w:p w14:paraId="213D3D7D" w14:textId="77777777" w:rsidR="00AE5531" w:rsidRPr="00BB3793" w:rsidRDefault="008F7639">
      <w:pPr>
        <w:ind w:firstLine="645"/>
        <w:rPr>
          <w:rFonts w:ascii="仿宋" w:eastAsia="仿宋" w:hAnsi="仿宋"/>
          <w:sz w:val="32"/>
          <w:szCs w:val="32"/>
        </w:rPr>
      </w:pPr>
      <w:r w:rsidRPr="00BB3793">
        <w:rPr>
          <w:rFonts w:ascii="仿宋" w:eastAsia="仿宋" w:hAnsi="仿宋" w:hint="eastAsia"/>
          <w:sz w:val="32"/>
          <w:szCs w:val="32"/>
        </w:rPr>
        <w:t>5.</w:t>
      </w:r>
      <w:r w:rsidRPr="00BB3793">
        <w:rPr>
          <w:rFonts w:ascii="仿宋" w:eastAsia="仿宋" w:hAnsi="仿宋" w:hint="eastAsia"/>
          <w:sz w:val="32"/>
          <w:szCs w:val="32"/>
        </w:rPr>
        <w:t>主题教育结束前，党支部要以“不忘初心、牢记使命”为主题召开</w:t>
      </w:r>
      <w:r w:rsidRPr="00BB3793">
        <w:rPr>
          <w:rFonts w:ascii="仿宋" w:eastAsia="仿宋" w:hAnsi="仿宋" w:hint="eastAsia"/>
          <w:sz w:val="32"/>
          <w:szCs w:val="32"/>
        </w:rPr>
        <w:t>1</w:t>
      </w:r>
      <w:r w:rsidRPr="00BB3793">
        <w:rPr>
          <w:rFonts w:ascii="仿宋" w:eastAsia="仿宋" w:hAnsi="仿宋" w:hint="eastAsia"/>
          <w:sz w:val="32"/>
          <w:szCs w:val="32"/>
        </w:rPr>
        <w:t>次专题组织生活会，开展民主评议党员。</w:t>
      </w:r>
    </w:p>
    <w:sectPr w:rsidR="00AE5531" w:rsidRPr="00BB37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EF5CF" w14:textId="77777777" w:rsidR="008F7639" w:rsidRDefault="008F7639" w:rsidP="00BB3793">
      <w:r>
        <w:separator/>
      </w:r>
    </w:p>
  </w:endnote>
  <w:endnote w:type="continuationSeparator" w:id="0">
    <w:p w14:paraId="6B763C2A" w14:textId="77777777" w:rsidR="008F7639" w:rsidRDefault="008F7639" w:rsidP="00BB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0FFE0" w14:textId="77777777" w:rsidR="008F7639" w:rsidRDefault="008F7639" w:rsidP="00BB3793">
      <w:r>
        <w:separator/>
      </w:r>
    </w:p>
  </w:footnote>
  <w:footnote w:type="continuationSeparator" w:id="0">
    <w:p w14:paraId="51EA28C1" w14:textId="77777777" w:rsidR="008F7639" w:rsidRDefault="008F7639" w:rsidP="00BB3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A6BBD"/>
    <w:multiLevelType w:val="multilevel"/>
    <w:tmpl w:val="168A6BB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69B"/>
    <w:rsid w:val="001E3631"/>
    <w:rsid w:val="004E52D2"/>
    <w:rsid w:val="00554A21"/>
    <w:rsid w:val="005D7ECA"/>
    <w:rsid w:val="005F2C14"/>
    <w:rsid w:val="0089069B"/>
    <w:rsid w:val="008F7639"/>
    <w:rsid w:val="009B60CB"/>
    <w:rsid w:val="00AE5531"/>
    <w:rsid w:val="00BB3793"/>
    <w:rsid w:val="00BF1169"/>
    <w:rsid w:val="00CA179E"/>
    <w:rsid w:val="13542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91435"/>
  <w15:docId w15:val="{BD1DF124-6BE8-4158-B0A3-97B9090F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Future</cp:lastModifiedBy>
  <cp:revision>4</cp:revision>
  <dcterms:created xsi:type="dcterms:W3CDTF">2019-11-13T08:49:00Z</dcterms:created>
  <dcterms:modified xsi:type="dcterms:W3CDTF">2019-11-15T02:05:00Z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