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9D9F" w14:textId="68D61D8C" w:rsidR="0013500B" w:rsidRDefault="00000000">
      <w:pPr>
        <w:pStyle w:val="1"/>
        <w:widowControl/>
        <w:rPr>
          <w:rFonts w:hint="default"/>
        </w:rPr>
      </w:pPr>
      <w:r>
        <w:t>材料与能源学院202</w:t>
      </w:r>
      <w:r w:rsidR="006A59CC">
        <w:rPr>
          <w:rFonts w:hint="default"/>
        </w:rPr>
        <w:t>2</w:t>
      </w:r>
      <w:r>
        <w:t>-202</w:t>
      </w:r>
      <w:r w:rsidR="006A59CC">
        <w:rPr>
          <w:rFonts w:hint="default"/>
        </w:rPr>
        <w:t>3</w:t>
      </w:r>
      <w:r>
        <w:t>学年第二学期第</w:t>
      </w:r>
      <w:r w:rsidR="006A59CC">
        <w:t>六</w:t>
      </w:r>
      <w:r>
        <w:t>周宿舍安全卫生检查结果公示</w:t>
      </w:r>
    </w:p>
    <w:p w14:paraId="157BBA7C" w14:textId="77777777" w:rsidR="0013500B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各学生班：</w:t>
      </w:r>
    </w:p>
    <w:p w14:paraId="46ADDFC4" w14:textId="4C891A42" w:rsidR="0013500B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根据学校公寓管理相关规定以及学院宿舍管理相关要求，材料与能源学院学生社区自我管理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委员会舍风督导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队定期对本科生宿舍进行检查。本周检查中评选出共</w:t>
      </w:r>
      <w:r w:rsidR="006A59CC"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26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间优秀宿舍，未发现违反宿舍公寓管理规定的宿舍，现将此次检查结果公布如下：</w:t>
      </w:r>
    </w:p>
    <w:tbl>
      <w:tblPr>
        <w:tblW w:w="7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3820"/>
      </w:tblGrid>
      <w:tr w:rsidR="0013500B" w14:paraId="3AEA8414" w14:textId="77777777">
        <w:trPr>
          <w:trHeight w:val="405"/>
          <w:jc w:val="center"/>
        </w:trPr>
        <w:tc>
          <w:tcPr>
            <w:tcW w:w="7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5026D" w14:textId="1A8E93A9" w:rsidR="0013500B" w:rsidRDefault="00000000">
            <w:pPr>
              <w:widowControl/>
              <w:spacing w:after="150" w:line="240" w:lineRule="atLeast"/>
              <w:jc w:val="center"/>
              <w:rPr>
                <w:rStyle w:val="a5"/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材能学院202</w:t>
            </w:r>
            <w:r w:rsidR="005036C8">
              <w:rPr>
                <w:rStyle w:val="a5"/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-202</w:t>
            </w:r>
            <w:r w:rsidR="005036C8">
              <w:rPr>
                <w:rStyle w:val="a5"/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学年第二学期</w:t>
            </w:r>
          </w:p>
          <w:p w14:paraId="559B1E69" w14:textId="24F51BDD" w:rsidR="0013500B" w:rsidRDefault="00000000">
            <w:pPr>
              <w:widowControl/>
              <w:spacing w:after="150" w:line="240" w:lineRule="atLeast"/>
              <w:jc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第</w:t>
            </w:r>
            <w:r w:rsidR="00DD1C33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六</w:t>
            </w: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周优秀宿舍名单公示</w:t>
            </w:r>
          </w:p>
        </w:tc>
      </w:tr>
      <w:tr w:rsidR="0013500B" w14:paraId="28319DED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9B640" w14:textId="77777777" w:rsidR="0013500B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2019级</w:t>
            </w:r>
          </w:p>
        </w:tc>
      </w:tr>
      <w:tr w:rsidR="006A59CC" w14:paraId="0F97BD3C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AC582" w14:textId="25D6B6DC" w:rsidR="006A59CC" w:rsidRDefault="006A59CC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无</w:t>
            </w:r>
          </w:p>
        </w:tc>
      </w:tr>
      <w:tr w:rsidR="0013500B" w14:paraId="74D34514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227F3" w14:textId="77777777" w:rsidR="0013500B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2020级</w:t>
            </w:r>
          </w:p>
        </w:tc>
      </w:tr>
      <w:tr w:rsidR="0013500B" w14:paraId="109EF54F" w14:textId="77777777">
        <w:trPr>
          <w:trHeight w:val="315"/>
          <w:jc w:val="center"/>
        </w:trPr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E0C1F" w14:textId="77777777" w:rsidR="0013500B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3E4D7" w14:textId="77777777" w:rsidR="0013500B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6A59CC" w14:paraId="4F7F02E5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58C13" w14:textId="2A1296C2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20制药2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B8D78" w14:textId="59676880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5-417</w:t>
            </w:r>
          </w:p>
        </w:tc>
      </w:tr>
      <w:tr w:rsidR="006A59CC" w14:paraId="1DC811AD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F2214" w14:textId="6F20D13C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20应化1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B3E0C" w14:textId="5907E9B9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16-218</w:t>
            </w:r>
          </w:p>
        </w:tc>
      </w:tr>
      <w:tr w:rsidR="006A59CC" w14:paraId="50698F15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008D2" w14:textId="1F9E5306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20应化1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F18DC" w14:textId="17E3C77A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16-223</w:t>
            </w:r>
          </w:p>
        </w:tc>
      </w:tr>
      <w:tr w:rsidR="006A59CC" w14:paraId="0A22410B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082CD" w14:textId="186852F0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20应化2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6F718" w14:textId="75427CD4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16-224</w:t>
            </w:r>
          </w:p>
        </w:tc>
      </w:tr>
      <w:tr w:rsidR="006A59CC" w14:paraId="2D23F170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4B601" w14:textId="12BBC156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20应化3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71596" w14:textId="47F4BE82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16-229</w:t>
            </w:r>
          </w:p>
        </w:tc>
      </w:tr>
      <w:tr w:rsidR="006A59CC" w14:paraId="2FD0E990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A23B7" w14:textId="133D58E5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lastRenderedPageBreak/>
              <w:t>20</w:t>
            </w:r>
            <w:proofErr w:type="gramStart"/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90CE7" w14:textId="33881099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16-335</w:t>
            </w:r>
          </w:p>
        </w:tc>
      </w:tr>
      <w:tr w:rsidR="006A59CC" w14:paraId="794C8561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61965" w14:textId="05F19B65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90E75" w14:textId="20E3350E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16-640</w:t>
            </w:r>
          </w:p>
        </w:tc>
      </w:tr>
      <w:tr w:rsidR="006A59CC" w14:paraId="2ADF37F0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6D89B" w14:textId="477718E0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20木工2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058E5" w14:textId="3F022B75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17-708</w:t>
            </w:r>
          </w:p>
        </w:tc>
      </w:tr>
      <w:tr w:rsidR="006A59CC" w14:paraId="4483FC8B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EDDE9" w14:textId="1DCC4E08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20木工2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421DE" w14:textId="70BABA30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17-709</w:t>
            </w:r>
          </w:p>
        </w:tc>
      </w:tr>
      <w:tr w:rsidR="006A59CC" w14:paraId="1425094D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C317F" w14:textId="1222B99C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20能源1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3962D" w14:textId="3B230FC7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17-711</w:t>
            </w:r>
          </w:p>
        </w:tc>
      </w:tr>
      <w:tr w:rsidR="006A59CC" w14:paraId="068647BE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2975A" w14:textId="4DA93012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20能源2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5435D" w14:textId="71628050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17-714</w:t>
            </w:r>
          </w:p>
        </w:tc>
      </w:tr>
      <w:tr w:rsidR="0013500B" w14:paraId="4E31154C" w14:textId="77777777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AE85D" w14:textId="77777777" w:rsidR="0013500B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2021级</w:t>
            </w:r>
          </w:p>
        </w:tc>
      </w:tr>
      <w:tr w:rsidR="0013500B" w14:paraId="5B62EDA9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AD276" w14:textId="77777777" w:rsidR="0013500B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8C824" w14:textId="77777777" w:rsidR="0013500B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6A59CC" w14:paraId="64088883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44B66" w14:textId="6CD645FA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21</w:t>
            </w:r>
            <w:proofErr w:type="gramStart"/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D948C" w14:textId="160CD00A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5-705</w:t>
            </w:r>
          </w:p>
        </w:tc>
      </w:tr>
      <w:tr w:rsidR="006A59CC" w14:paraId="3ED2570F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6928B" w14:textId="0495C835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21材工1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0C500" w14:textId="012E520E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5-715</w:t>
            </w:r>
          </w:p>
        </w:tc>
      </w:tr>
      <w:tr w:rsidR="006A59CC" w14:paraId="184BC2C0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39445" w14:textId="690E8A6C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21材工1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BEFD0" w14:textId="6DE138EF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9-311</w:t>
            </w:r>
          </w:p>
        </w:tc>
      </w:tr>
      <w:tr w:rsidR="006A59CC" w14:paraId="100F6867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76304" w14:textId="74521D1C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21木工2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E4A25" w14:textId="0D33B7C8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9-509</w:t>
            </w:r>
          </w:p>
        </w:tc>
      </w:tr>
      <w:tr w:rsidR="006A59CC" w14:paraId="78C9634C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9F8A2" w14:textId="6437905E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21木工2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44009" w14:textId="1917D691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9-510</w:t>
            </w:r>
          </w:p>
        </w:tc>
      </w:tr>
      <w:tr w:rsidR="006A59CC" w14:paraId="0C3B203D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34621" w14:textId="0B80901E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21能源1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65300" w14:textId="5FB1326D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9-511</w:t>
            </w:r>
          </w:p>
        </w:tc>
      </w:tr>
      <w:tr w:rsidR="006A59CC" w14:paraId="33A5508A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073BD" w14:textId="0CF26165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21能源2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5009C" w14:textId="131850B1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9-516</w:t>
            </w:r>
          </w:p>
        </w:tc>
      </w:tr>
      <w:tr w:rsidR="006A59CC" w14:paraId="15BAD3C6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F9F3D" w14:textId="6A693B96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21应化2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CD096" w14:textId="7A360749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16-103</w:t>
            </w:r>
          </w:p>
        </w:tc>
      </w:tr>
      <w:tr w:rsidR="006A59CC" w14:paraId="1A63DC74" w14:textId="77777777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B1F22" w14:textId="1036C3C9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21制药2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62AC7" w14:textId="7CBBC8B1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16-501</w:t>
            </w:r>
          </w:p>
        </w:tc>
      </w:tr>
      <w:tr w:rsidR="006A59CC" w14:paraId="78F5963D" w14:textId="77777777" w:rsidTr="00713750">
        <w:trPr>
          <w:trHeight w:val="315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255E2" w14:textId="450FCF20" w:rsidR="006A59CC" w:rsidRDefault="006A59CC" w:rsidP="0071375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级</w:t>
            </w:r>
          </w:p>
        </w:tc>
      </w:tr>
      <w:tr w:rsidR="006A59CC" w14:paraId="7662F8BF" w14:textId="77777777" w:rsidTr="00713750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1ABE2" w14:textId="77777777" w:rsidR="006A59CC" w:rsidRDefault="006A59CC" w:rsidP="0071375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BAB2E" w14:textId="77777777" w:rsidR="006A59CC" w:rsidRDefault="006A59CC" w:rsidP="0071375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6A59CC" w14:paraId="0F5C14E4" w14:textId="77777777" w:rsidTr="00713750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6EAC1" w14:textId="4C1C65D3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22应化1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8B107" w14:textId="267549A6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9-108</w:t>
            </w:r>
          </w:p>
        </w:tc>
      </w:tr>
      <w:tr w:rsidR="006A59CC" w14:paraId="5E9149FD" w14:textId="77777777" w:rsidTr="00713750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A1CE8" w14:textId="4D36AFF7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22木科1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3E551" w14:textId="71A9744C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9-120</w:t>
            </w:r>
          </w:p>
        </w:tc>
      </w:tr>
      <w:tr w:rsidR="006A59CC" w14:paraId="31802DF4" w14:textId="77777777" w:rsidTr="00713750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04887" w14:textId="7419E2F3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lastRenderedPageBreak/>
              <w:t>22木科1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B1FCE" w14:textId="2FF342C9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9-122</w:t>
            </w:r>
          </w:p>
        </w:tc>
      </w:tr>
      <w:tr w:rsidR="006A59CC" w14:paraId="577659D1" w14:textId="77777777" w:rsidTr="00713750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FB6E5" w14:textId="53C07135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22家具2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C82D15" w14:textId="2FA71B77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9-211</w:t>
            </w:r>
          </w:p>
        </w:tc>
      </w:tr>
      <w:tr w:rsidR="006A59CC" w14:paraId="46E059AB" w14:textId="77777777" w:rsidTr="00713750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082EF" w14:textId="6F558119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22家具2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C0D1F" w14:textId="35E94E10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9-212</w:t>
            </w:r>
          </w:p>
        </w:tc>
      </w:tr>
      <w:tr w:rsidR="006A59CC" w14:paraId="0DA368D7" w14:textId="77777777" w:rsidTr="00713750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CD542" w14:textId="771EA13A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22家具2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DFA2D" w14:textId="6A84837E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9-215</w:t>
            </w:r>
          </w:p>
        </w:tc>
      </w:tr>
      <w:tr w:rsidR="006A59CC" w14:paraId="4F862AE3" w14:textId="77777777" w:rsidTr="00713750">
        <w:trPr>
          <w:trHeight w:val="31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9C770" w14:textId="60881330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22</w:t>
            </w:r>
            <w:proofErr w:type="gramStart"/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4EA88" w14:textId="5974D8BD" w:rsidR="006A59CC" w:rsidRDefault="006A59CC" w:rsidP="006A59CC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hint="eastAsia"/>
                <w:color w:val="888888"/>
                <w:spacing w:val="8"/>
                <w:sz w:val="21"/>
                <w:szCs w:val="21"/>
              </w:rPr>
              <w:t>9-218</w:t>
            </w:r>
          </w:p>
        </w:tc>
      </w:tr>
    </w:tbl>
    <w:p w14:paraId="040CFE8C" w14:textId="77777777" w:rsidR="0013500B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</w:t>
      </w:r>
    </w:p>
    <w:p w14:paraId="3EA29394" w14:textId="1899F6C1" w:rsidR="0013500B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以上名单公示时间为</w:t>
      </w:r>
      <w:r w:rsidR="006A59CC"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月</w:t>
      </w:r>
      <w:r w:rsidR="006A59CC"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日至</w:t>
      </w:r>
      <w:r w:rsidR="006A59CC"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月</w:t>
      </w:r>
      <w:r w:rsidR="006A59CC"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6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日。如对名单有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疑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议，请联系学院自管会</w:t>
      </w:r>
      <w:r w:rsidR="006A59CC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陈诗妍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同学：</w:t>
      </w:r>
      <w:r w:rsidR="006A59CC" w:rsidRPr="006A59CC"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13828668856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。</w:t>
      </w:r>
    </w:p>
    <w:p w14:paraId="1165B1DC" w14:textId="77777777" w:rsidR="0013500B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希望各年级、各班级同学认真遵守学校公寓管理规定，共同建设安全、整洁、文明的和谐宿舍。</w:t>
      </w:r>
    </w:p>
    <w:p w14:paraId="05651134" w14:textId="77777777" w:rsidR="0013500B" w:rsidRDefault="00000000">
      <w:pPr>
        <w:pStyle w:val="a4"/>
        <w:widowControl/>
        <w:wordWrap w:val="0"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 xml:space="preserve">材料与能源学院  </w:t>
      </w:r>
    </w:p>
    <w:p w14:paraId="1151A7EC" w14:textId="183DD3F6" w:rsidR="0013500B" w:rsidRDefault="00000000">
      <w:pPr>
        <w:pStyle w:val="a4"/>
        <w:widowControl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2022年</w:t>
      </w:r>
      <w:r w:rsidR="006A59CC">
        <w:rPr>
          <w:rFonts w:ascii="微软雅黑" w:eastAsia="微软雅黑" w:hAnsi="微软雅黑" w:cs="微软雅黑"/>
          <w:sz w:val="30"/>
          <w:szCs w:val="30"/>
        </w:rPr>
        <w:t>4</w:t>
      </w:r>
      <w:r>
        <w:rPr>
          <w:rFonts w:ascii="微软雅黑" w:eastAsia="微软雅黑" w:hAnsi="微软雅黑" w:cs="微软雅黑" w:hint="eastAsia"/>
          <w:sz w:val="30"/>
          <w:szCs w:val="30"/>
        </w:rPr>
        <w:t>月</w:t>
      </w:r>
      <w:r w:rsidR="006B3956">
        <w:rPr>
          <w:rFonts w:ascii="微软雅黑" w:eastAsia="微软雅黑" w:hAnsi="微软雅黑" w:cs="微软雅黑"/>
          <w:sz w:val="30"/>
          <w:szCs w:val="30"/>
        </w:rPr>
        <w:t>4</w:t>
      </w:r>
      <w:r>
        <w:rPr>
          <w:rFonts w:ascii="微软雅黑" w:eastAsia="微软雅黑" w:hAnsi="微软雅黑" w:cs="微软雅黑" w:hint="eastAsia"/>
          <w:sz w:val="30"/>
          <w:szCs w:val="30"/>
        </w:rPr>
        <w:t>日</w:t>
      </w:r>
    </w:p>
    <w:p w14:paraId="1AF378B6" w14:textId="77777777" w:rsidR="0013500B" w:rsidRDefault="0013500B"/>
    <w:sectPr w:rsidR="0013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hkNjkzMWY2ZmNlNjQ3M2NlZWYxNWI5YmUyNTgzNGIifQ=="/>
  </w:docVars>
  <w:rsids>
    <w:rsidRoot w:val="693022B9"/>
    <w:rsid w:val="0013500B"/>
    <w:rsid w:val="001B7B17"/>
    <w:rsid w:val="005036C8"/>
    <w:rsid w:val="006A59CC"/>
    <w:rsid w:val="006B3956"/>
    <w:rsid w:val="00DD1C33"/>
    <w:rsid w:val="029D275F"/>
    <w:rsid w:val="2AC24007"/>
    <w:rsid w:val="2C334EEA"/>
    <w:rsid w:val="4E16110C"/>
    <w:rsid w:val="693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FF154"/>
  <w15:docId w15:val="{01B4FB43-8921-4305-862A-245482C9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礼韬</dc:creator>
  <cp:lastModifiedBy>珺 张</cp:lastModifiedBy>
  <cp:revision>2</cp:revision>
  <dcterms:created xsi:type="dcterms:W3CDTF">2024-01-02T14:24:00Z</dcterms:created>
  <dcterms:modified xsi:type="dcterms:W3CDTF">2024-01-02T14:24:00Z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08279FCC69BF438EAC01AE7D68BEE741_13</vt:lpwstr>
  </property>
</Properties>
</file>