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widowControl/>
        <w:shd w:val="clear" w:color="auto" w:fill="ffffff"/>
        <w:spacing w:before="0" w:beforeAutospacing="false" w:after="0" w:afterAutospacing="false" w:lineRule="exact" w:line="600"/>
        <w:jc w:val="center"/>
        <w:rPr>
          <w:rFonts w:ascii="方正小标宋简体" w:cs="宋体" w:eastAsia="方正小标宋简体" w:hAnsi="仿宋" w:hint="eastAsia"/>
          <w:kern w:val="0"/>
          <w:sz w:val="44"/>
          <w:szCs w:val="44"/>
        </w:rPr>
      </w:pPr>
      <w:r>
        <w:rPr>
          <w:rFonts w:ascii="方正小标宋简体" w:cs="宋体" w:eastAsia="方正小标宋简体" w:hAnsi="仿宋" w:hint="eastAsia"/>
          <w:kern w:val="0"/>
          <w:sz w:val="44"/>
          <w:szCs w:val="44"/>
          <w:lang w:val="en-US" w:eastAsia="zh-CN"/>
        </w:rPr>
        <w:t>附件1：</w:t>
      </w:r>
      <w:r>
        <w:rPr>
          <w:rFonts w:ascii="方正小标宋简体" w:cs="宋体" w:eastAsia="方正小标宋简体" w:hAnsi="仿宋" w:hint="eastAsia"/>
          <w:kern w:val="0"/>
          <w:sz w:val="44"/>
          <w:szCs w:val="44"/>
        </w:rPr>
        <w:t>华南农业大学</w:t>
      </w:r>
      <w:r>
        <w:rPr>
          <w:rFonts w:ascii="方正小标宋简体" w:cs="宋体" w:eastAsia="方正小标宋简体" w:hAnsi="仿宋" w:hint="eastAsia"/>
          <w:kern w:val="0"/>
          <w:sz w:val="44"/>
          <w:szCs w:val="44"/>
          <w:lang w:val="en-US" w:eastAsia="zh-CN"/>
        </w:rPr>
        <w:t>材料与能源学院行业分析</w:t>
      </w:r>
      <w:r>
        <w:rPr>
          <w:rFonts w:ascii="方正小标宋简体" w:cs="宋体" w:eastAsia="方正小标宋简体" w:hAnsi="仿宋" w:hint="eastAsia"/>
          <w:kern w:val="0"/>
          <w:sz w:val="44"/>
          <w:szCs w:val="44"/>
        </w:rPr>
        <w:t>大赛报名表</w:t>
      </w:r>
    </w:p>
    <w:bookmarkStart w:id="0" w:name="_GoBack"/>
    <w:bookmarkEnd w:id="0"/>
    <w:p>
      <w:pPr>
        <w:pStyle w:val="style94"/>
        <w:widowControl/>
        <w:shd w:val="clear" w:color="auto" w:fill="ffffff"/>
        <w:spacing w:before="0" w:beforeAutospacing="false" w:after="0" w:afterAutospacing="false" w:lineRule="exact" w:line="600"/>
        <w:jc w:val="center"/>
        <w:rPr>
          <w:rFonts w:ascii="方正小标宋简体" w:cs="宋体" w:eastAsia="方正小标宋简体" w:hAnsi="仿宋" w:hint="eastAsia"/>
          <w:kern w:val="0"/>
          <w:sz w:val="44"/>
          <w:szCs w:val="44"/>
        </w:rPr>
      </w:pPr>
    </w:p>
    <w:tbl>
      <w:tblPr>
        <w:tblStyle w:val="style105"/>
        <w:tblpPr w:leftFromText="180" w:rightFromText="180" w:topFromText="0" w:bottomFromText="0" w:vertAnchor="text" w:horzAnchor="margin" w:tblpXSpec="center" w:tblpY="16"/>
        <w:tblW w:w="97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851"/>
        <w:gridCol w:w="1466"/>
        <w:gridCol w:w="7"/>
        <w:gridCol w:w="1555"/>
        <w:gridCol w:w="1650"/>
        <w:gridCol w:w="1700"/>
        <w:gridCol w:w="1"/>
      </w:tblGrid>
      <w:tr>
        <w:trPr/>
        <w:tc>
          <w:tcPr>
            <w:tcW w:w="1242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年月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Merge w:val="restart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（照片）</w:t>
            </w:r>
          </w:p>
        </w:tc>
      </w:tr>
      <w:tr>
        <w:tblPrEx/>
        <w:trPr>
          <w:trHeight w:val="798" w:hRule="atLeast"/>
        </w:trPr>
        <w:tc>
          <w:tcPr>
            <w:tcW w:w="1242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面貌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default"/>
                <w:sz w:val="24"/>
                <w:szCs w:val="24"/>
                <w:lang w:val="en-US" w:eastAsia="zh-CN"/>
              </w:rPr>
            </w:pPr>
            <w:r>
              <w:rPr>
                <w:rFonts w:eastAsia="仿宋_GB2312"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default"/>
                <w:sz w:val="24"/>
                <w:szCs w:val="24"/>
                <w:lang w:val="en-US" w:eastAsia="zh-CN"/>
              </w:rPr>
            </w:pPr>
            <w:r>
              <w:rPr>
                <w:rFonts w:eastAsia="仿宋_GB2312" w:hint="eastAsia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Merge w:val="continue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/>
        <w:trPr>
          <w:trHeight w:val="710" w:hRule="atLeast"/>
        </w:trPr>
        <w:tc>
          <w:tcPr>
            <w:tcW w:w="1242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eastAsia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46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default"/>
                <w:sz w:val="24"/>
                <w:szCs w:val="24"/>
                <w:lang w:val="en-US" w:eastAsia="zh-CN"/>
              </w:rPr>
            </w:pPr>
            <w:r>
              <w:rPr>
                <w:rFonts w:eastAsia="仿宋_GB2312" w:hint="eastAsia"/>
                <w:sz w:val="24"/>
                <w:szCs w:val="24"/>
                <w:lang w:val="en-US" w:eastAsia="zh-CN"/>
              </w:rPr>
              <w:t>所选行业</w:t>
            </w:r>
          </w:p>
        </w:tc>
        <w:tc>
          <w:tcPr>
            <w:tcW w:w="165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Merge w:val="continue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/>
        <w:trPr>
          <w:gridAfter w:val="1"/>
          <w:wAfter w:w="1" w:type="dxa"/>
          <w:trHeight w:val="527" w:hRule="atLeast"/>
        </w:trPr>
        <w:tc>
          <w:tcPr>
            <w:tcW w:w="1242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eastAsia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127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both"/>
              <w:rPr>
                <w:rFonts w:eastAsia="仿宋_GB2312"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eastAsia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905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default"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gridAfter w:val="1"/>
          <w:wAfter w:w="1" w:type="dxa"/>
          <w:trHeight w:val="8240" w:hRule="atLeast"/>
        </w:trPr>
        <w:tc>
          <w:tcPr>
            <w:tcW w:w="2518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eastAsia="仿宋_GB2312" w:hint="default"/>
                <w:sz w:val="24"/>
                <w:szCs w:val="24"/>
                <w:lang w:val="en-US" w:eastAsia="zh-CN"/>
              </w:rPr>
            </w:pPr>
            <w:r>
              <w:rPr>
                <w:rFonts w:eastAsia="仿宋_GB2312" w:hint="eastAsia"/>
                <w:sz w:val="24"/>
                <w:szCs w:val="24"/>
                <w:lang w:val="en-US" w:eastAsia="zh-CN"/>
              </w:rPr>
              <w:t>所选行业简介</w:t>
            </w:r>
          </w:p>
        </w:tc>
        <w:tc>
          <w:tcPr>
            <w:tcW w:w="7229" w:type="dxa"/>
            <w:gridSpan w:val="6"/>
            <w:tcBorders/>
            <w:vAlign w:val="center"/>
          </w:tcPr>
          <w:p>
            <w:pPr>
              <w:pStyle w:val="style0"/>
              <w:tabs>
                <w:tab w:val="left" w:leader="none" w:pos="720"/>
              </w:tabs>
              <w:spacing w:lineRule="exact" w:line="360"/>
              <w:ind w:firstLine="480" w:firstLineChars="200"/>
              <w:rPr>
                <w:rFonts w:ascii="仿宋_GB2312" w:cs="仿宋_GB2312" w:eastAsia="仿宋_GB2312" w:hAnsi="仿宋_GB2312" w:hint="default"/>
                <w:sz w:val="24"/>
                <w:lang w:val="en-US" w:eastAsia="zh-CN"/>
              </w:rPr>
            </w:pPr>
          </w:p>
        </w:tc>
      </w:tr>
    </w:tbl>
    <w:p>
      <w:pPr>
        <w:pStyle w:val="style0"/>
        <w:adjustRightInd w:val="false"/>
        <w:snapToGrid w:val="false"/>
        <w:jc w:val="left"/>
        <w:rPr>
          <w:rFonts w:eastAsia="仿宋_GB2312" w:hint="eastAsia"/>
          <w:sz w:val="24"/>
          <w:szCs w:val="24"/>
          <w:lang w:eastAsia="zh-CN"/>
        </w:rPr>
      </w:pPr>
      <w:r>
        <w:rPr>
          <w:rFonts w:eastAsia="仿宋_GB2312" w:hint="eastAsia"/>
          <w:sz w:val="24"/>
          <w:szCs w:val="24"/>
          <w:lang w:eastAsia="zh-CN"/>
        </w:rPr>
        <w:t>注：2022年</w:t>
      </w:r>
      <w:r>
        <w:rPr>
          <w:rFonts w:eastAsia="仿宋_GB2312" w:hint="eastAsia"/>
          <w:sz w:val="24"/>
          <w:szCs w:val="24"/>
          <w:lang w:val="en-US" w:eastAsia="zh-CN"/>
        </w:rPr>
        <w:t>11</w:t>
      </w:r>
      <w:r>
        <w:rPr>
          <w:rFonts w:eastAsia="仿宋_GB2312" w:hint="eastAsia"/>
          <w:sz w:val="24"/>
          <w:szCs w:val="24"/>
          <w:lang w:eastAsia="zh-CN"/>
        </w:rPr>
        <w:t>月</w:t>
      </w:r>
      <w:r>
        <w:rPr>
          <w:rFonts w:eastAsia="仿宋_GB2312" w:hint="default"/>
          <w:sz w:val="24"/>
          <w:szCs w:val="24"/>
          <w:lang w:val="en-US" w:eastAsia="zh-CN"/>
        </w:rPr>
        <w:t>20</w:t>
      </w:r>
      <w:r>
        <w:rPr>
          <w:rFonts w:eastAsia="仿宋_GB2312" w:hint="eastAsia"/>
          <w:sz w:val="24"/>
          <w:szCs w:val="24"/>
          <w:lang w:eastAsia="zh-CN"/>
        </w:rPr>
        <w:t>日</w:t>
      </w:r>
      <w:r>
        <w:rPr>
          <w:rFonts w:eastAsia="仿宋_GB2312" w:hint="eastAsia"/>
          <w:sz w:val="24"/>
          <w:szCs w:val="24"/>
          <w:lang w:val="en-US" w:eastAsia="zh-CN"/>
        </w:rPr>
        <w:t>23:00</w:t>
      </w:r>
      <w:r>
        <w:rPr>
          <w:rFonts w:eastAsia="仿宋_GB2312" w:hint="eastAsia"/>
          <w:sz w:val="24"/>
          <w:szCs w:val="24"/>
          <w:lang w:eastAsia="zh-CN"/>
        </w:rPr>
        <w:t>前，将参赛报名表（附件1）、汇总表（附件</w:t>
      </w:r>
      <w:r>
        <w:rPr>
          <w:rFonts w:eastAsia="仿宋_GB2312" w:hint="eastAsia"/>
          <w:sz w:val="24"/>
          <w:szCs w:val="24"/>
          <w:lang w:val="en-US" w:eastAsia="zh-CN"/>
        </w:rPr>
        <w:t>2</w:t>
      </w:r>
      <w:r>
        <w:rPr>
          <w:rFonts w:eastAsia="仿宋_GB2312" w:hint="eastAsia"/>
          <w:sz w:val="24"/>
          <w:szCs w:val="24"/>
          <w:lang w:eastAsia="zh-CN"/>
        </w:rPr>
        <w:t>）、行业分析报告、</w:t>
      </w:r>
      <w:r>
        <w:rPr>
          <w:rFonts w:eastAsia="仿宋_GB2312" w:hint="eastAsia"/>
          <w:sz w:val="24"/>
          <w:szCs w:val="24"/>
          <w:lang w:val="en-US" w:eastAsia="zh-CN"/>
        </w:rPr>
        <w:t>PPT汇报</w:t>
      </w:r>
      <w:r>
        <w:rPr>
          <w:rFonts w:eastAsia="仿宋_GB2312" w:hint="eastAsia"/>
          <w:sz w:val="24"/>
          <w:szCs w:val="24"/>
          <w:lang w:eastAsia="zh-CN"/>
        </w:rPr>
        <w:t>作品电子版发送至</w:t>
      </w:r>
      <w:r>
        <w:rPr>
          <w:rFonts w:ascii="宋体" w:cs="宋体" w:eastAsia="宋体" w:hAnsi="宋体" w:hint="eastAsia"/>
        </w:rPr>
        <w:t>scau_cnxyjy@163.com</w:t>
      </w:r>
      <w:r>
        <w:rPr>
          <w:rFonts w:eastAsia="仿宋_GB2312" w:hint="eastAsia"/>
          <w:sz w:val="24"/>
          <w:szCs w:val="24"/>
          <w:lang w:eastAsia="zh-CN"/>
        </w:rPr>
        <w:t>（文件名格式：</w:t>
      </w:r>
      <w:r>
        <w:rPr>
          <w:rFonts w:eastAsia="仿宋_GB2312" w:hint="eastAsia"/>
          <w:sz w:val="24"/>
          <w:szCs w:val="24"/>
          <w:lang w:val="en-US" w:eastAsia="zh-CN"/>
        </w:rPr>
        <w:t>年级+专业班级+姓名+分析行业</w:t>
      </w:r>
      <w:r>
        <w:rPr>
          <w:rFonts w:eastAsia="仿宋_GB2312" w:hint="eastAsia"/>
          <w:sz w:val="24"/>
          <w:szCs w:val="24"/>
          <w:lang w:eastAsia="zh-CN"/>
        </w:rPr>
        <w:t>）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4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/>
    <w:rPr>
      <w:sz w:val="24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138</Words>
  <Pages>1</Pages>
  <Characters>167</Characters>
  <Application>WPS Office</Application>
  <DocSecurity>0</DocSecurity>
  <Paragraphs>37</Paragraphs>
  <ScaleCrop>false</ScaleCrop>
  <LinksUpToDate>false</LinksUpToDate>
  <CharactersWithSpaces>167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2022-05-09T02:02:00Z</dcterms:created>
  <dc:creator>Administrator</dc:creator>
  <lastModifiedBy>Mi 10</lastModifiedBy>
  <dcterms:modified xsi:type="dcterms:W3CDTF">2022-11-02T03:17:12Z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4A1A0990C16948D68100731DEC61A1C0</vt:lpwstr>
  </property>
</Properties>
</file>